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EC" w:rsidRDefault="00D0578F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по замене картриджа в одноруких смесителях</w:t>
      </w:r>
    </w:p>
    <w:p w:rsidR="00D0578F" w:rsidRDefault="00D0578F">
      <w:r>
        <w:rPr>
          <w:b/>
        </w:rPr>
        <w:t>Признаки неисправности картриджа:</w:t>
      </w:r>
      <w:r>
        <w:t xml:space="preserve"> не перекрывается полностью вода, капает из-под ручки смесителя, смеситель гудит и вибрирует, трудно повернуть ручку смесителя.</w:t>
      </w:r>
    </w:p>
    <w:p w:rsidR="00D0578F" w:rsidRDefault="00D0578F">
      <w:r>
        <w:t>Вы можете самостоятельно заменить неисправный картридж следуя инструкции.</w:t>
      </w:r>
    </w:p>
    <w:p w:rsidR="00D0578F" w:rsidRDefault="00D0578F">
      <w:r>
        <w:t xml:space="preserve">Необходимо </w:t>
      </w:r>
      <w:r w:rsidR="00FC5009">
        <w:t xml:space="preserve">перекрыть воду, сбросить давление </w:t>
      </w:r>
      <w:r w:rsidR="004303EA">
        <w:t xml:space="preserve">воды </w:t>
      </w:r>
      <w:r w:rsidR="00FC5009">
        <w:t xml:space="preserve">подняв ручку смесителя вверх ,затем </w:t>
      </w:r>
      <w:r>
        <w:t xml:space="preserve">отковырнуть заглушку </w:t>
      </w:r>
      <w:r w:rsidR="00FC5009">
        <w:t>.</w:t>
      </w:r>
      <w:r w:rsidR="00FC5009">
        <w:rPr>
          <w:noProof/>
          <w:lang w:eastAsia="ru-RU"/>
        </w:rPr>
        <w:drawing>
          <wp:inline distT="0" distB="0" distL="0" distR="0">
            <wp:extent cx="3848100" cy="1933575"/>
            <wp:effectExtent l="19050" t="0" r="0" b="0"/>
            <wp:docPr id="3" name="Рисунок 3" descr="D:\Картинки для слайдера\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 для слайдера\руч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0B8" w:rsidRPr="006040B8">
        <w:rPr>
          <w:b/>
        </w:rPr>
        <w:t>Снимать смеситель не нужно</w:t>
      </w:r>
      <w:r w:rsidR="006040B8">
        <w:rPr>
          <w:b/>
        </w:rPr>
        <w:t xml:space="preserve"> .</w:t>
      </w:r>
      <w:r w:rsidR="00FC5009">
        <w:t xml:space="preserve">Внутри будет маленький </w:t>
      </w:r>
      <w:proofErr w:type="spellStart"/>
      <w:r w:rsidR="00FC5009">
        <w:t>саморез</w:t>
      </w:r>
      <w:proofErr w:type="spellEnd"/>
      <w:r w:rsidR="00FC5009">
        <w:t xml:space="preserve"> под шестигранный ключ или плоскую отвёртку, лучше заглянуть с фонариком.</w:t>
      </w:r>
    </w:p>
    <w:p w:rsidR="00D0578F" w:rsidRDefault="00D0578F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940425" cy="3798445"/>
            <wp:effectExtent l="19050" t="0" r="3175" b="0"/>
            <wp:docPr id="2" name="Рисунок 2" descr="D:\Картинки для слайдера\замена 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 для слайдера\замена к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303EA" w:rsidRPr="00267A58">
        <w:rPr>
          <w:b/>
        </w:rPr>
        <w:t>Стр</w:t>
      </w:r>
      <w:proofErr w:type="spellEnd"/>
      <w:r w:rsidR="004303EA" w:rsidRPr="00267A58">
        <w:rPr>
          <w:b/>
        </w:rPr>
        <w:t xml:space="preserve"> №1</w:t>
      </w:r>
    </w:p>
    <w:p w:rsidR="00FC5009" w:rsidRDefault="00FC5009">
      <w:proofErr w:type="spellStart"/>
      <w:r>
        <w:lastRenderedPageBreak/>
        <w:t>Приоткручиваем</w:t>
      </w:r>
      <w:proofErr w:type="spellEnd"/>
      <w:r>
        <w:t xml:space="preserve"> его, но не выкручиваем полностью! Тянем ручку смесителя вверх и снимаем</w:t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4" name="Рисунок 4" descr="D:\Картинки для слайдера\smesitel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 для слайдера\smesitel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A58" w:rsidRDefault="00267A58"/>
    <w:p w:rsidR="00267A58" w:rsidRDefault="006040B8">
      <w:r>
        <w:t xml:space="preserve">Прижимной </w:t>
      </w:r>
      <w:proofErr w:type="spellStart"/>
      <w:r>
        <w:t>саморез</w:t>
      </w:r>
      <w:proofErr w:type="spellEnd"/>
      <w:r>
        <w:t xml:space="preserve"> остаётся внутри ручки смесителя.</w:t>
      </w:r>
    </w:p>
    <w:p w:rsidR="00267A58" w:rsidRDefault="00267A58"/>
    <w:p w:rsidR="00267A58" w:rsidRDefault="00267A58"/>
    <w:p w:rsidR="00267A58" w:rsidRDefault="00267A58"/>
    <w:p w:rsidR="00267A58" w:rsidRDefault="00267A58"/>
    <w:p w:rsidR="00267A58" w:rsidRDefault="00267A58"/>
    <w:p w:rsidR="00FC5009" w:rsidRDefault="00FC5009">
      <w:r>
        <w:t>Разводным или газовым ключом откручиваем гайку, удерживающую картридж сверху.</w:t>
      </w:r>
    </w:p>
    <w:p w:rsidR="00FC5009" w:rsidRPr="00267A58" w:rsidRDefault="00FC5009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5" name="Рисунок 5" descr="D:\Картинки для слайдера\катри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 для слайдера\катрид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303EA" w:rsidRPr="00267A58">
        <w:rPr>
          <w:b/>
        </w:rPr>
        <w:t>Стр</w:t>
      </w:r>
      <w:proofErr w:type="spellEnd"/>
      <w:r w:rsidR="004303EA" w:rsidRPr="00267A58">
        <w:rPr>
          <w:b/>
        </w:rPr>
        <w:t xml:space="preserve"> №2</w:t>
      </w:r>
    </w:p>
    <w:p w:rsidR="00FC5009" w:rsidRDefault="004303EA">
      <w:r>
        <w:lastRenderedPageBreak/>
        <w:t>Достаём старый картридж</w:t>
      </w:r>
      <w:r>
        <w:rPr>
          <w:noProof/>
          <w:lang w:eastAsia="ru-RU"/>
        </w:rPr>
        <w:drawing>
          <wp:inline distT="0" distB="0" distL="0" distR="0">
            <wp:extent cx="5940425" cy="3773478"/>
            <wp:effectExtent l="19050" t="0" r="3175" b="0"/>
            <wp:docPr id="6" name="Рисунок 6" descr="D:\Картинки для слайдера\Замена катрид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 для слайдера\Замена катридж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A58" w:rsidRDefault="004303EA">
      <w:r>
        <w:t xml:space="preserve">Вместе со старым картриджем идём в магазин. Картриджи отличаются диаметром (Ø35 или Ø40-это обычно указано на самом картридже), качеством (на хорошем картридже обязательно должна присутствовать надпись </w:t>
      </w:r>
      <w:r>
        <w:rPr>
          <w:lang w:val="en-US"/>
        </w:rPr>
        <w:t>SEDAL</w:t>
      </w:r>
      <w:r>
        <w:t>),а также формой посадочного отверстия (днище картриджа).</w:t>
      </w:r>
      <w:r>
        <w:rPr>
          <w:noProof/>
          <w:lang w:eastAsia="ru-RU"/>
        </w:rPr>
        <w:drawing>
          <wp:inline distT="0" distB="0" distL="0" distR="0">
            <wp:extent cx="2381250" cy="2181225"/>
            <wp:effectExtent l="19050" t="0" r="0" b="0"/>
            <wp:docPr id="7" name="Рисунок 7" descr="D:\Картинки для слайдера\kartridzh_smesite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артинки для слайдера\kartridzh_smesitel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A58">
        <w:t xml:space="preserve">Сравниваем новый картридж со старым по этим трём параметрам, если всё верно-покупаем его и устанавливаем .Обратите внимание, что при установке вы должны попасть выступами на картридже в пазы на корпусе смесителя (Смотрите на фото)                </w:t>
      </w:r>
    </w:p>
    <w:p w:rsidR="00267A58" w:rsidRDefault="00267A58"/>
    <w:p w:rsidR="00267A58" w:rsidRDefault="00267A58"/>
    <w:p w:rsidR="00267A58" w:rsidRPr="00267A58" w:rsidRDefault="00267A58">
      <w:pPr>
        <w:rPr>
          <w:b/>
        </w:rPr>
      </w:pPr>
      <w:proofErr w:type="spellStart"/>
      <w:r w:rsidRPr="00267A58">
        <w:rPr>
          <w:b/>
        </w:rPr>
        <w:t>Стр</w:t>
      </w:r>
      <w:proofErr w:type="spellEnd"/>
      <w:r w:rsidRPr="00267A58">
        <w:rPr>
          <w:b/>
        </w:rPr>
        <w:t xml:space="preserve"> №3                          </w:t>
      </w:r>
    </w:p>
    <w:p w:rsidR="00267A58" w:rsidRDefault="00267A58"/>
    <w:p w:rsidR="004303EA" w:rsidRDefault="004303E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Срав</w:t>
      </w:r>
      <w:proofErr w:type="spellEnd"/>
    </w:p>
    <w:p w:rsidR="00267A58" w:rsidRDefault="004303E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С</w:t>
      </w:r>
    </w:p>
    <w:p w:rsidR="00267A58" w:rsidRDefault="00267A5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7A58" w:rsidRDefault="00267A5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7A58" w:rsidRDefault="00267A5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303EA" w:rsidRDefault="00267A58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286250" cy="2857500"/>
            <wp:effectExtent l="19050" t="0" r="0" b="0"/>
            <wp:docPr id="8" name="Рисунок 2" descr="D:\Картинки для слайдера\катридж совпа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 для слайдера\катридж совпад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A58" w:rsidRDefault="00267A58">
      <w:r>
        <w:t>Немного прижмите установленный картридж рукой к корпусу смесителя и попробуйте повернуть его  влево или вправо- если он не крутится, то всё хорошо, если прокручивается- вы не попали в пазы.</w:t>
      </w:r>
    </w:p>
    <w:p w:rsidR="00267A58" w:rsidRDefault="00267A58">
      <w:r>
        <w:t>Придерживая картридж одной рукой наживляем прижимную гайку сверху, а затем закручиваем её до упора, но без фанатизма.</w:t>
      </w:r>
      <w:r w:rsidR="006040B8">
        <w:t xml:space="preserve"> Ручку на смеситель пока не одеваем! Включаем воду и проверяем, двигать шток картриджа можно пальцами. Если всё нормально, одеваем сверху ручку и закручиваем </w:t>
      </w:r>
      <w:proofErr w:type="spellStart"/>
      <w:r w:rsidR="006040B8">
        <w:t>саморез</w:t>
      </w:r>
      <w:proofErr w:type="spellEnd"/>
      <w:r w:rsidR="006040B8">
        <w:t xml:space="preserve"> , затем ставим на место декоративную заглушку.</w:t>
      </w:r>
    </w:p>
    <w:p w:rsidR="006040B8" w:rsidRDefault="006040B8">
      <w:pPr>
        <w:rPr>
          <w:b/>
        </w:rPr>
      </w:pPr>
      <w:r w:rsidRPr="006040B8">
        <w:rPr>
          <w:b/>
        </w:rPr>
        <w:t>Для этой работы понадобятся следующие инструменты:</w:t>
      </w:r>
    </w:p>
    <w:p w:rsidR="006040B8" w:rsidRDefault="006040B8">
      <w:r>
        <w:t xml:space="preserve">1)Маленькая плоская отвёртка типа электрического пробника </w:t>
      </w:r>
    </w:p>
    <w:p w:rsidR="006040B8" w:rsidRDefault="006040B8">
      <w:r>
        <w:t>2)Набор шестигранников самый простой и дешёвый</w:t>
      </w:r>
    </w:p>
    <w:p w:rsidR="006040B8" w:rsidRDefault="006040B8">
      <w:r>
        <w:t>3)Разводной или газовый ключ  как минимум на 1 дюйм</w:t>
      </w:r>
    </w:p>
    <w:p w:rsidR="006040B8" w:rsidRDefault="006040B8">
      <w:r>
        <w:t>4)Фонарик</w:t>
      </w:r>
    </w:p>
    <w:p w:rsidR="006040B8" w:rsidRDefault="006040B8">
      <w:r>
        <w:rPr>
          <w:b/>
        </w:rPr>
        <w:t>Стоимость хорошего картриджа не превышает 200 рублей</w:t>
      </w:r>
      <w:r>
        <w:t>, а срок службы составляет не менее трёх лет, поэтому экономить на нём не имеет смысла.</w:t>
      </w:r>
    </w:p>
    <w:p w:rsidR="00A06325" w:rsidRDefault="00A06325">
      <w:r>
        <w:t>Удачи !</w:t>
      </w:r>
    </w:p>
    <w:p w:rsidR="00A06325" w:rsidRPr="00A06325" w:rsidRDefault="00A06325">
      <w:pPr>
        <w:rPr>
          <w:i/>
          <w:color w:val="FF0000"/>
        </w:rPr>
      </w:pPr>
      <w:r>
        <w:rPr>
          <w:i/>
          <w:color w:val="FF0000"/>
        </w:rPr>
        <w:t>Кран-и-труба.рф</w:t>
      </w:r>
    </w:p>
    <w:p w:rsidR="006040B8" w:rsidRDefault="006040B8"/>
    <w:p w:rsidR="006040B8" w:rsidRPr="006040B8" w:rsidRDefault="006040B8"/>
    <w:p w:rsidR="006040B8" w:rsidRPr="004303EA" w:rsidRDefault="006040B8"/>
    <w:p w:rsidR="004303EA" w:rsidRDefault="004303EA"/>
    <w:p w:rsidR="00FC5009" w:rsidRPr="00D0578F" w:rsidRDefault="00FC5009"/>
    <w:p w:rsidR="00D0578F" w:rsidRPr="00D0578F" w:rsidRDefault="00D0578F">
      <w:pPr>
        <w:rPr>
          <w:b/>
        </w:rPr>
      </w:pPr>
    </w:p>
    <w:sectPr w:rsidR="00D0578F" w:rsidRPr="00D0578F" w:rsidSect="0091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0578F"/>
    <w:rsid w:val="00267A58"/>
    <w:rsid w:val="004303EA"/>
    <w:rsid w:val="006040B8"/>
    <w:rsid w:val="007C1A1E"/>
    <w:rsid w:val="009132EC"/>
    <w:rsid w:val="00A06325"/>
    <w:rsid w:val="00D0578F"/>
    <w:rsid w:val="00FC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2014-08-13T11:19:00Z</dcterms:created>
  <dcterms:modified xsi:type="dcterms:W3CDTF">2014-08-13T12:11:00Z</dcterms:modified>
</cp:coreProperties>
</file>